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2B64D" w14:textId="75CBCA29" w:rsidR="004B2FEE" w:rsidRPr="00795E4B" w:rsidRDefault="007538BB" w:rsidP="00795E4B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  <w:lang w:val="en-CA"/>
        </w:rPr>
      </w:pPr>
      <w:r>
        <w:rPr>
          <w:rFonts w:ascii="Times New Roman" w:hAnsi="Times New Roman" w:cs="Times New Roman" w:hint="eastAsia"/>
          <w:sz w:val="32"/>
          <w:szCs w:val="32"/>
          <w:lang w:val="en-CA" w:eastAsia="zh-TW"/>
        </w:rPr>
        <w:t>等級</w:t>
      </w:r>
      <w:r>
        <w:rPr>
          <w:rFonts w:ascii="Times New Roman" w:hAnsi="Times New Roman" w:cs="Times New Roman" w:hint="eastAsia"/>
          <w:sz w:val="32"/>
          <w:szCs w:val="32"/>
          <w:lang w:val="en-CA" w:eastAsia="zh-TW"/>
        </w:rPr>
        <w:t>0</w:t>
      </w:r>
      <w:r>
        <w:rPr>
          <w:rFonts w:ascii="Times New Roman" w:hAnsi="Times New Roman" w:cs="Times New Roman" w:hint="eastAsia"/>
          <w:sz w:val="32"/>
          <w:szCs w:val="32"/>
          <w:lang w:val="en-CA" w:eastAsia="zh-TW"/>
        </w:rPr>
        <w:t>角色快速製作</w:t>
      </w:r>
    </w:p>
    <w:p w14:paraId="4D1A67C1" w14:textId="77777777" w:rsidR="00795E4B" w:rsidRPr="00795E4B" w:rsidRDefault="00795E4B" w:rsidP="00795E4B">
      <w:pPr>
        <w:spacing w:line="276" w:lineRule="auto"/>
        <w:jc w:val="center"/>
        <w:rPr>
          <w:rFonts w:ascii="Times New Roman" w:hAnsi="Times New Roman" w:cs="Times New Roman"/>
          <w:lang w:val="en-CA"/>
        </w:rPr>
      </w:pPr>
    </w:p>
    <w:p w14:paraId="121777A8" w14:textId="2291758F" w:rsidR="004B2FEE" w:rsidRPr="00795E4B" w:rsidRDefault="00B04E97" w:rsidP="00795E4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決定角色名字</w:t>
      </w:r>
      <w:r>
        <w:rPr>
          <w:rFonts w:asciiTheme="minorEastAsia" w:hAnsiTheme="minorEastAsia" w:cs="Times New Roman" w:hint="eastAsia"/>
          <w:sz w:val="30"/>
          <w:szCs w:val="30"/>
          <w:lang w:val="en-CA" w:eastAsia="zh-TW"/>
        </w:rPr>
        <w:t>，</w:t>
      </w: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性別，年齡，及長相</w:t>
      </w:r>
    </w:p>
    <w:p w14:paraId="2BD3C1AD" w14:textId="13BF98AE" w:rsidR="004B2FEE" w:rsidRPr="00795E4B" w:rsidRDefault="00B04E97" w:rsidP="00795E4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選取責任</w:t>
      </w:r>
      <w:r w:rsidR="004B2FEE" w:rsidRPr="00795E4B">
        <w:rPr>
          <w:rFonts w:ascii="Times New Roman" w:hAnsi="Times New Roman" w:cs="Times New Roman"/>
          <w:sz w:val="30"/>
          <w:szCs w:val="30"/>
          <w:lang w:val="en-CA"/>
        </w:rPr>
        <w:t xml:space="preserve"> (</w:t>
      </w: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看一下表格</w:t>
      </w:r>
      <w:r w:rsidR="004B2FEE" w:rsidRPr="00795E4B">
        <w:rPr>
          <w:rFonts w:ascii="Times New Roman" w:hAnsi="Times New Roman" w:cs="Times New Roman"/>
          <w:sz w:val="30"/>
          <w:szCs w:val="30"/>
          <w:lang w:val="en-CA"/>
        </w:rPr>
        <w:t>)</w:t>
      </w:r>
    </w:p>
    <w:p w14:paraId="08836016" w14:textId="16FECB00" w:rsidR="004B2FEE" w:rsidRPr="00795E4B" w:rsidRDefault="00B04E97" w:rsidP="00795E4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分配屬性值（</w:t>
      </w:r>
      <w:r w:rsidR="004B2FEE" w:rsidRPr="00795E4B">
        <w:rPr>
          <w:rFonts w:ascii="Times New Roman" w:hAnsi="Times New Roman" w:cs="Times New Roman"/>
          <w:sz w:val="30"/>
          <w:szCs w:val="30"/>
          <w:lang w:val="en-CA"/>
        </w:rPr>
        <w:t>16,</w:t>
      </w:r>
      <w:r>
        <w:rPr>
          <w:rFonts w:ascii="Times New Roman" w:hAnsi="Times New Roman" w:cs="Times New Roman"/>
          <w:sz w:val="30"/>
          <w:szCs w:val="30"/>
          <w:lang w:val="en-CA"/>
        </w:rPr>
        <w:t xml:space="preserve"> </w:t>
      </w:r>
      <w:r w:rsidR="004B2FEE" w:rsidRPr="00795E4B">
        <w:rPr>
          <w:rFonts w:ascii="Times New Roman" w:hAnsi="Times New Roman" w:cs="Times New Roman"/>
          <w:sz w:val="30"/>
          <w:szCs w:val="30"/>
          <w:lang w:val="en-CA"/>
        </w:rPr>
        <w:t>15, 14, 13, 11, 9)*</w:t>
      </w:r>
      <w:r w:rsidR="0092517A">
        <w:rPr>
          <w:rFonts w:ascii="Times New Roman" w:hAnsi="Times New Roman" w:cs="Times New Roman"/>
          <w:sz w:val="30"/>
          <w:szCs w:val="30"/>
          <w:lang w:val="en-CA"/>
        </w:rPr>
        <w:t xml:space="preserve"> </w:t>
      </w: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然後計算調整值</w:t>
      </w:r>
    </w:p>
    <w:p w14:paraId="64DC7D46" w14:textId="0E1D5919" w:rsidR="004B2FEE" w:rsidRPr="00795E4B" w:rsidRDefault="00B04E97" w:rsidP="00795E4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計算生命值及護甲等級</w:t>
      </w:r>
    </w:p>
    <w:p w14:paraId="006AED80" w14:textId="17FC3D8C" w:rsidR="004B2FEE" w:rsidRPr="00795E4B" w:rsidRDefault="00B04E97" w:rsidP="00795E4B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選取</w:t>
      </w: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4</w:t>
      </w:r>
      <w:r>
        <w:rPr>
          <w:rFonts w:ascii="Times New Roman" w:hAnsi="Times New Roman" w:cs="Times New Roman" w:hint="eastAsia"/>
          <w:sz w:val="30"/>
          <w:szCs w:val="30"/>
          <w:lang w:val="en-CA" w:eastAsia="zh-TW"/>
        </w:rPr>
        <w:t>個角色熟練的技能和工具</w:t>
      </w:r>
    </w:p>
    <w:p w14:paraId="03BFCE77" w14:textId="6CC0D3E9" w:rsidR="005B3F99" w:rsidRPr="00795E4B" w:rsidRDefault="005B3F99" w:rsidP="00795E4B">
      <w:p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</w:p>
    <w:p w14:paraId="3C8E77B3" w14:textId="14416F16" w:rsidR="004B2FEE" w:rsidRPr="00795E4B" w:rsidRDefault="004B2FEE" w:rsidP="00795E4B">
      <w:pPr>
        <w:spacing w:line="276" w:lineRule="auto"/>
        <w:rPr>
          <w:rFonts w:ascii="Times New Roman" w:hAnsi="Times New Roman" w:cs="Times New Roman"/>
          <w:sz w:val="30"/>
          <w:szCs w:val="30"/>
          <w:lang w:val="en-CA"/>
        </w:rPr>
      </w:pPr>
      <w:r w:rsidRPr="00795E4B">
        <w:rPr>
          <w:rFonts w:ascii="Times New Roman" w:hAnsi="Times New Roman" w:cs="Times New Roman"/>
          <w:sz w:val="30"/>
          <w:szCs w:val="30"/>
          <w:lang w:val="en-CA" w:eastAsia="zh-TW"/>
        </w:rPr>
        <w:t>*</w:t>
      </w:r>
      <w:r w:rsidR="00B04E97">
        <w:rPr>
          <w:rFonts w:ascii="Times New Roman" w:hAnsi="Times New Roman" w:cs="Times New Roman" w:hint="eastAsia"/>
          <w:sz w:val="30"/>
          <w:szCs w:val="30"/>
          <w:lang w:val="en-CA" w:eastAsia="zh-TW"/>
        </w:rPr>
        <w:t>我們在此預設所有角色為人類。如果希望玩非人類角色的話請將所有屬性值減</w:t>
      </w:r>
      <w:r w:rsidR="00B04E97">
        <w:rPr>
          <w:rFonts w:ascii="Times New Roman" w:hAnsi="Times New Roman" w:cs="Times New Roman" w:hint="eastAsia"/>
          <w:sz w:val="30"/>
          <w:szCs w:val="30"/>
          <w:lang w:val="en-CA" w:eastAsia="zh-TW"/>
        </w:rPr>
        <w:t>1</w:t>
      </w:r>
      <w:r w:rsidR="00B04E97">
        <w:rPr>
          <w:rFonts w:ascii="Times New Roman" w:hAnsi="Times New Roman" w:cs="Times New Roman" w:hint="eastAsia"/>
          <w:sz w:val="30"/>
          <w:szCs w:val="30"/>
          <w:lang w:val="en-CA" w:eastAsia="zh-TW"/>
        </w:rPr>
        <w:t>，再加入你選的種族的屬性加值。</w:t>
      </w:r>
    </w:p>
    <w:p w14:paraId="59D7D6F2" w14:textId="394F6C7D" w:rsidR="00795E4B" w:rsidRDefault="00795E4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tbl>
      <w:tblPr>
        <w:tblStyle w:val="TableGrid"/>
        <w:tblpPr w:leftFromText="180" w:rightFromText="180" w:vertAnchor="text" w:horzAnchor="margin" w:tblpY="1780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1578"/>
        <w:gridCol w:w="2384"/>
        <w:gridCol w:w="4360"/>
      </w:tblGrid>
      <w:tr w:rsidR="00000690" w:rsidRPr="00795E4B" w14:paraId="38556705" w14:textId="77777777" w:rsidTr="00000690">
        <w:trPr>
          <w:trHeight w:val="369"/>
        </w:trPr>
        <w:tc>
          <w:tcPr>
            <w:tcW w:w="707" w:type="dxa"/>
            <w:shd w:val="clear" w:color="auto" w:fill="auto"/>
            <w:vAlign w:val="center"/>
          </w:tcPr>
          <w:p w14:paraId="597487F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  <w:r w:rsidRPr="00795E4B">
              <w:rPr>
                <w:b/>
                <w:bCs/>
                <w:color w:val="000000"/>
              </w:rPr>
              <w:t>d10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66905AE1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/>
                <w:bCs/>
                <w:color w:val="000000"/>
                <w:lang w:eastAsia="zh-TW"/>
              </w:rPr>
              <w:t>責任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4AFB4F44" w14:textId="77777777" w:rsidR="00000690" w:rsidRPr="00266D82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rFonts w:ascii="MS Mincho" w:eastAsia="MS Mincho" w:hAnsi="MS Mincho" w:cs="MS Mincho" w:hint="eastAsia"/>
                <w:b/>
                <w:bCs/>
                <w:color w:val="000000"/>
              </w:rPr>
            </w:pPr>
            <w:r w:rsidRPr="00266D82">
              <w:rPr>
                <w:rFonts w:ascii="MS Mincho" w:eastAsia="MS Mincho" w:hAnsi="MS Mincho" w:cs="MS Mincho" w:hint="eastAsia"/>
                <w:b/>
                <w:bCs/>
                <w:color w:val="000000"/>
                <w:lang w:eastAsia="zh-TW"/>
              </w:rPr>
              <w:t>工具</w:t>
            </w:r>
            <w:r w:rsidRPr="00795E4B">
              <w:rPr>
                <w:bCs/>
                <w:color w:val="000000"/>
              </w:rPr>
              <w:t xml:space="preserve"> </w:t>
            </w: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（</w:t>
            </w:r>
            <w:r w:rsidRPr="00795E4B">
              <w:rPr>
                <w:bCs/>
                <w:color w:val="000000"/>
              </w:rPr>
              <w:t>+</w:t>
            </w: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技能</w:t>
            </w:r>
            <w:r w:rsidRPr="00795E4B">
              <w:rPr>
                <w:bCs/>
                <w:color w:val="000000"/>
              </w:rPr>
              <w:t xml:space="preserve"> </w:t>
            </w: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總共4)</w:t>
            </w:r>
          </w:p>
        </w:tc>
        <w:tc>
          <w:tcPr>
            <w:tcW w:w="4360" w:type="dxa"/>
            <w:shd w:val="clear" w:color="auto" w:fill="auto"/>
            <w:vAlign w:val="center"/>
          </w:tcPr>
          <w:p w14:paraId="261CC244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/>
                <w:bCs/>
                <w:color w:val="000000"/>
                <w:lang w:eastAsia="zh-TW"/>
              </w:rPr>
              <w:t>裝備</w:t>
            </w:r>
          </w:p>
        </w:tc>
      </w:tr>
      <w:tr w:rsidR="00000690" w:rsidRPr="00795E4B" w14:paraId="5A280CD5" w14:textId="77777777" w:rsidTr="00000690">
        <w:trPr>
          <w:trHeight w:val="369"/>
        </w:trPr>
        <w:tc>
          <w:tcPr>
            <w:tcW w:w="707" w:type="dxa"/>
            <w:shd w:val="clear" w:color="auto" w:fill="E7E6E6" w:themeFill="background2"/>
            <w:vAlign w:val="center"/>
          </w:tcPr>
          <w:p w14:paraId="3F5E0D1F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1</w:t>
            </w:r>
          </w:p>
        </w:tc>
        <w:tc>
          <w:tcPr>
            <w:tcW w:w="1578" w:type="dxa"/>
            <w:shd w:val="clear" w:color="auto" w:fill="E7E6E6" w:themeFill="background2"/>
            <w:vAlign w:val="center"/>
          </w:tcPr>
          <w:p w14:paraId="162A4418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農夫</w:t>
            </w:r>
          </w:p>
        </w:tc>
        <w:tc>
          <w:tcPr>
            <w:tcW w:w="2384" w:type="dxa"/>
            <w:shd w:val="clear" w:color="auto" w:fill="E7E6E6" w:themeFill="background2"/>
            <w:vAlign w:val="center"/>
          </w:tcPr>
          <w:p w14:paraId="6E82FA6C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val="en-CA"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鋤頭，犁</w:t>
            </w:r>
          </w:p>
        </w:tc>
        <w:tc>
          <w:tcPr>
            <w:tcW w:w="4360" w:type="dxa"/>
            <w:shd w:val="clear" w:color="auto" w:fill="E7E6E6" w:themeFill="background2"/>
            <w:vAlign w:val="center"/>
          </w:tcPr>
          <w:p w14:paraId="31CDF9CC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遮陽的草披肩及草帽</w:t>
            </w:r>
          </w:p>
          <w:p w14:paraId="45F4C4A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一腰包的小米</w:t>
            </w:r>
          </w:p>
        </w:tc>
      </w:tr>
      <w:tr w:rsidR="00000690" w:rsidRPr="00795E4B" w14:paraId="3D209576" w14:textId="77777777" w:rsidTr="00000690">
        <w:trPr>
          <w:trHeight w:val="398"/>
        </w:trPr>
        <w:tc>
          <w:tcPr>
            <w:tcW w:w="707" w:type="dxa"/>
            <w:vAlign w:val="center"/>
          </w:tcPr>
          <w:p w14:paraId="4D8137FF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2</w:t>
            </w:r>
          </w:p>
        </w:tc>
        <w:tc>
          <w:tcPr>
            <w:tcW w:w="1578" w:type="dxa"/>
            <w:vAlign w:val="center"/>
          </w:tcPr>
          <w:p w14:paraId="714E0BB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徒弟</w:t>
            </w:r>
          </w:p>
        </w:tc>
        <w:tc>
          <w:tcPr>
            <w:tcW w:w="2384" w:type="dxa"/>
            <w:vAlign w:val="center"/>
          </w:tcPr>
          <w:p w14:paraId="5A23B89A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占卜骨</w:t>
            </w:r>
          </w:p>
        </w:tc>
        <w:tc>
          <w:tcPr>
            <w:tcW w:w="4360" w:type="dxa"/>
            <w:vAlign w:val="center"/>
          </w:tcPr>
          <w:p w14:paraId="276DDF69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一組占卜工具（骨或木條）</w:t>
            </w:r>
          </w:p>
        </w:tc>
      </w:tr>
      <w:tr w:rsidR="00000690" w:rsidRPr="00795E4B" w14:paraId="11645DB4" w14:textId="77777777" w:rsidTr="00000690">
        <w:trPr>
          <w:trHeight w:val="369"/>
        </w:trPr>
        <w:tc>
          <w:tcPr>
            <w:tcW w:w="707" w:type="dxa"/>
            <w:shd w:val="clear" w:color="auto" w:fill="E7E6E6" w:themeFill="background2"/>
            <w:vAlign w:val="center"/>
          </w:tcPr>
          <w:p w14:paraId="2612B34D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3</w:t>
            </w:r>
          </w:p>
        </w:tc>
        <w:tc>
          <w:tcPr>
            <w:tcW w:w="1578" w:type="dxa"/>
            <w:shd w:val="clear" w:color="auto" w:fill="E7E6E6" w:themeFill="background2"/>
            <w:vAlign w:val="center"/>
          </w:tcPr>
          <w:p w14:paraId="367545DF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獵人</w:t>
            </w:r>
          </w:p>
        </w:tc>
        <w:tc>
          <w:tcPr>
            <w:tcW w:w="2384" w:type="dxa"/>
            <w:shd w:val="clear" w:color="auto" w:fill="E7E6E6" w:themeFill="background2"/>
            <w:vAlign w:val="center"/>
          </w:tcPr>
          <w:p w14:paraId="4C065EFE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弓，矛</w:t>
            </w:r>
          </w:p>
        </w:tc>
        <w:tc>
          <w:tcPr>
            <w:tcW w:w="4360" w:type="dxa"/>
            <w:shd w:val="clear" w:color="auto" w:fill="E7E6E6" w:themeFill="background2"/>
            <w:vAlign w:val="center"/>
          </w:tcPr>
          <w:p w14:paraId="2B770E17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手斧，獵人小刀</w:t>
            </w:r>
          </w:p>
        </w:tc>
      </w:tr>
      <w:tr w:rsidR="00000690" w:rsidRPr="00795E4B" w14:paraId="718635DC" w14:textId="77777777" w:rsidTr="00000690">
        <w:trPr>
          <w:trHeight w:val="369"/>
        </w:trPr>
        <w:tc>
          <w:tcPr>
            <w:tcW w:w="707" w:type="dxa"/>
            <w:vAlign w:val="center"/>
          </w:tcPr>
          <w:p w14:paraId="526B7198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4</w:t>
            </w:r>
          </w:p>
        </w:tc>
        <w:tc>
          <w:tcPr>
            <w:tcW w:w="1578" w:type="dxa"/>
            <w:vAlign w:val="center"/>
          </w:tcPr>
          <w:p w14:paraId="7EF1BEB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捏陶人</w:t>
            </w:r>
          </w:p>
        </w:tc>
        <w:tc>
          <w:tcPr>
            <w:tcW w:w="2384" w:type="dxa"/>
            <w:vAlign w:val="center"/>
          </w:tcPr>
          <w:p w14:paraId="1B2D6A6A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捏陶輪</w:t>
            </w:r>
          </w:p>
        </w:tc>
        <w:tc>
          <w:tcPr>
            <w:tcW w:w="4360" w:type="dxa"/>
            <w:vAlign w:val="center"/>
          </w:tcPr>
          <w:p w14:paraId="38581D61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畫筆枝條</w:t>
            </w:r>
          </w:p>
          <w:p w14:paraId="276BE6E9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一腰包的深灰（碰水則變染料）</w:t>
            </w:r>
          </w:p>
        </w:tc>
      </w:tr>
      <w:tr w:rsidR="00000690" w:rsidRPr="00795E4B" w14:paraId="666B1B5A" w14:textId="77777777" w:rsidTr="00000690">
        <w:trPr>
          <w:trHeight w:val="369"/>
        </w:trPr>
        <w:tc>
          <w:tcPr>
            <w:tcW w:w="707" w:type="dxa"/>
            <w:shd w:val="clear" w:color="auto" w:fill="E7E6E6" w:themeFill="background2"/>
            <w:vAlign w:val="center"/>
          </w:tcPr>
          <w:p w14:paraId="44CD221F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5</w:t>
            </w:r>
          </w:p>
        </w:tc>
        <w:tc>
          <w:tcPr>
            <w:tcW w:w="1578" w:type="dxa"/>
            <w:shd w:val="clear" w:color="auto" w:fill="E7E6E6" w:themeFill="background2"/>
            <w:vAlign w:val="center"/>
          </w:tcPr>
          <w:p w14:paraId="0CA2DA01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紡織人</w:t>
            </w:r>
          </w:p>
        </w:tc>
        <w:tc>
          <w:tcPr>
            <w:tcW w:w="2384" w:type="dxa"/>
            <w:shd w:val="clear" w:color="auto" w:fill="E7E6E6" w:themeFill="background2"/>
            <w:vAlign w:val="center"/>
          </w:tcPr>
          <w:p w14:paraId="5E920A9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紡錘，織機</w:t>
            </w:r>
          </w:p>
        </w:tc>
        <w:tc>
          <w:tcPr>
            <w:tcW w:w="4360" w:type="dxa"/>
            <w:shd w:val="clear" w:color="auto" w:fill="E7E6E6" w:themeFill="background2"/>
            <w:vAlign w:val="center"/>
          </w:tcPr>
          <w:p w14:paraId="23AC2AFA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一綑線</w:t>
            </w:r>
          </w:p>
          <w:p w14:paraId="1EF98B8B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一腰包未處理的花棉</w:t>
            </w:r>
          </w:p>
        </w:tc>
      </w:tr>
      <w:tr w:rsidR="00000690" w:rsidRPr="00795E4B" w14:paraId="735A3092" w14:textId="77777777" w:rsidTr="00000690">
        <w:trPr>
          <w:trHeight w:val="369"/>
        </w:trPr>
        <w:tc>
          <w:tcPr>
            <w:tcW w:w="707" w:type="dxa"/>
            <w:vAlign w:val="center"/>
          </w:tcPr>
          <w:p w14:paraId="36052CF4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6</w:t>
            </w:r>
          </w:p>
        </w:tc>
        <w:tc>
          <w:tcPr>
            <w:tcW w:w="1578" w:type="dxa"/>
            <w:vAlign w:val="center"/>
          </w:tcPr>
          <w:p w14:paraId="7F9A5DA2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燧石人</w:t>
            </w:r>
          </w:p>
        </w:tc>
        <w:tc>
          <w:tcPr>
            <w:tcW w:w="2384" w:type="dxa"/>
            <w:vAlign w:val="center"/>
          </w:tcPr>
          <w:p w14:paraId="60071D9D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槌子</w:t>
            </w:r>
          </w:p>
        </w:tc>
        <w:tc>
          <w:tcPr>
            <w:tcW w:w="4360" w:type="dxa"/>
            <w:vAlign w:val="center"/>
          </w:tcPr>
          <w:p w14:paraId="0C08035A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做燧石的槌子</w:t>
            </w:r>
          </w:p>
          <w:p w14:paraId="2A755C14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保護用的皮革</w:t>
            </w:r>
          </w:p>
        </w:tc>
      </w:tr>
      <w:tr w:rsidR="00000690" w:rsidRPr="00795E4B" w14:paraId="769B0D8F" w14:textId="77777777" w:rsidTr="00000690">
        <w:trPr>
          <w:trHeight w:val="369"/>
        </w:trPr>
        <w:tc>
          <w:tcPr>
            <w:tcW w:w="707" w:type="dxa"/>
            <w:shd w:val="clear" w:color="auto" w:fill="E7E6E6" w:themeFill="background2"/>
            <w:vAlign w:val="center"/>
          </w:tcPr>
          <w:p w14:paraId="660651EA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7</w:t>
            </w:r>
          </w:p>
        </w:tc>
        <w:tc>
          <w:tcPr>
            <w:tcW w:w="1578" w:type="dxa"/>
            <w:shd w:val="clear" w:color="auto" w:fill="E7E6E6" w:themeFill="background2"/>
            <w:vAlign w:val="center"/>
          </w:tcPr>
          <w:p w14:paraId="1B816809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石匠</w:t>
            </w:r>
          </w:p>
        </w:tc>
        <w:tc>
          <w:tcPr>
            <w:tcW w:w="2384" w:type="dxa"/>
            <w:shd w:val="clear" w:color="auto" w:fill="E7E6E6" w:themeFill="background2"/>
            <w:vAlign w:val="center"/>
          </w:tcPr>
          <w:p w14:paraId="4E80D592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鑿，槌子</w:t>
            </w:r>
          </w:p>
        </w:tc>
        <w:tc>
          <w:tcPr>
            <w:tcW w:w="4360" w:type="dxa"/>
            <w:shd w:val="clear" w:color="auto" w:fill="E7E6E6" w:themeFill="background2"/>
            <w:vAlign w:val="center"/>
          </w:tcPr>
          <w:p w14:paraId="3F8E13A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噪及槌子</w:t>
            </w:r>
          </w:p>
          <w:p w14:paraId="489426A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一塊堊石（粉筆）</w:t>
            </w:r>
          </w:p>
        </w:tc>
      </w:tr>
      <w:tr w:rsidR="00000690" w:rsidRPr="00795E4B" w14:paraId="538015E7" w14:textId="77777777" w:rsidTr="00000690">
        <w:trPr>
          <w:trHeight w:val="398"/>
        </w:trPr>
        <w:tc>
          <w:tcPr>
            <w:tcW w:w="707" w:type="dxa"/>
            <w:vAlign w:val="center"/>
          </w:tcPr>
          <w:p w14:paraId="356418B1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8</w:t>
            </w:r>
          </w:p>
        </w:tc>
        <w:tc>
          <w:tcPr>
            <w:tcW w:w="1578" w:type="dxa"/>
            <w:vAlign w:val="center"/>
          </w:tcPr>
          <w:p w14:paraId="5C140DF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拾荒者</w:t>
            </w:r>
          </w:p>
        </w:tc>
        <w:tc>
          <w:tcPr>
            <w:tcW w:w="2384" w:type="dxa"/>
            <w:vAlign w:val="center"/>
          </w:tcPr>
          <w:p w14:paraId="08680058" w14:textId="77777777" w:rsidR="00000690" w:rsidRPr="00E2750F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無（選</w:t>
            </w:r>
            <w:r w:rsidRPr="00795E4B">
              <w:rPr>
                <w:bCs/>
                <w:color w:val="000000"/>
              </w:rPr>
              <w:t>4</w:t>
            </w: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技能）</w:t>
            </w:r>
          </w:p>
        </w:tc>
        <w:tc>
          <w:tcPr>
            <w:tcW w:w="4360" w:type="dxa"/>
            <w:vAlign w:val="center"/>
          </w:tcPr>
          <w:p w14:paraId="18E1D403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大籃子</w:t>
            </w:r>
          </w:p>
          <w:p w14:paraId="2A8F38BB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防冷皮毛</w:t>
            </w:r>
          </w:p>
        </w:tc>
      </w:tr>
      <w:tr w:rsidR="00000690" w:rsidRPr="00795E4B" w14:paraId="753064F7" w14:textId="77777777" w:rsidTr="00000690">
        <w:trPr>
          <w:trHeight w:val="369"/>
        </w:trPr>
        <w:tc>
          <w:tcPr>
            <w:tcW w:w="707" w:type="dxa"/>
            <w:shd w:val="clear" w:color="auto" w:fill="E7E6E6" w:themeFill="background2"/>
            <w:vAlign w:val="center"/>
          </w:tcPr>
          <w:p w14:paraId="73D5330E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9</w:t>
            </w:r>
          </w:p>
        </w:tc>
        <w:tc>
          <w:tcPr>
            <w:tcW w:w="1578" w:type="dxa"/>
            <w:shd w:val="clear" w:color="auto" w:fill="E7E6E6" w:themeFill="background2"/>
            <w:vAlign w:val="center"/>
          </w:tcPr>
          <w:p w14:paraId="55148EC1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捕魚人</w:t>
            </w:r>
          </w:p>
        </w:tc>
        <w:tc>
          <w:tcPr>
            <w:tcW w:w="2384" w:type="dxa"/>
            <w:shd w:val="clear" w:color="auto" w:fill="E7E6E6" w:themeFill="background2"/>
            <w:vAlign w:val="center"/>
          </w:tcPr>
          <w:p w14:paraId="10B566E5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魚網，魚鉤</w:t>
            </w:r>
          </w:p>
        </w:tc>
        <w:tc>
          <w:tcPr>
            <w:tcW w:w="4360" w:type="dxa"/>
            <w:shd w:val="clear" w:color="auto" w:fill="E7E6E6" w:themeFill="background2"/>
            <w:vAlign w:val="center"/>
          </w:tcPr>
          <w:p w14:paraId="1A391E6F" w14:textId="77777777" w:rsidR="00000690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編制腰包</w:t>
            </w:r>
          </w:p>
          <w:p w14:paraId="1C51477E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一腰包的魚餌</w:t>
            </w:r>
          </w:p>
        </w:tc>
      </w:tr>
      <w:tr w:rsidR="00000690" w:rsidRPr="00795E4B" w14:paraId="3DBC8FBF" w14:textId="77777777" w:rsidTr="00000690">
        <w:trPr>
          <w:trHeight w:val="369"/>
        </w:trPr>
        <w:tc>
          <w:tcPr>
            <w:tcW w:w="707" w:type="dxa"/>
            <w:vAlign w:val="center"/>
          </w:tcPr>
          <w:p w14:paraId="5C9E60C6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 w:rsidRPr="00795E4B">
              <w:rPr>
                <w:bCs/>
                <w:color w:val="000000"/>
              </w:rPr>
              <w:t>10</w:t>
            </w:r>
          </w:p>
        </w:tc>
        <w:tc>
          <w:tcPr>
            <w:tcW w:w="1578" w:type="dxa"/>
            <w:vAlign w:val="center"/>
          </w:tcPr>
          <w:p w14:paraId="42F36E5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皮匠</w:t>
            </w:r>
          </w:p>
        </w:tc>
        <w:tc>
          <w:tcPr>
            <w:tcW w:w="2384" w:type="dxa"/>
            <w:vAlign w:val="center"/>
          </w:tcPr>
          <w:p w14:paraId="0FDBB98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剝皮小刀</w:t>
            </w:r>
          </w:p>
        </w:tc>
        <w:tc>
          <w:tcPr>
            <w:tcW w:w="4360" w:type="dxa"/>
            <w:vAlign w:val="center"/>
          </w:tcPr>
          <w:p w14:paraId="7B680D15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小刀</w:t>
            </w:r>
          </w:p>
          <w:p w14:paraId="61CAD790" w14:textId="77777777" w:rsidR="00000690" w:rsidRPr="00795E4B" w:rsidRDefault="00000690" w:rsidP="00000690">
            <w:pPr>
              <w:pStyle w:val="NormalWeb"/>
              <w:spacing w:before="0" w:beforeAutospacing="0" w:after="0" w:afterAutospacing="0" w:line="276" w:lineRule="auto"/>
              <w:rPr>
                <w:bCs/>
                <w:color w:val="000000"/>
              </w:rPr>
            </w:pPr>
            <w:r>
              <w:rPr>
                <w:rFonts w:ascii="MS Mincho" w:eastAsia="MS Mincho" w:hAnsi="MS Mincho" w:cs="MS Mincho" w:hint="eastAsia"/>
                <w:bCs/>
                <w:color w:val="000000"/>
                <w:lang w:eastAsia="zh-TW"/>
              </w:rPr>
              <w:t>一腰包的豬油</w:t>
            </w:r>
          </w:p>
        </w:tc>
      </w:tr>
    </w:tbl>
    <w:p w14:paraId="3701C64F" w14:textId="5A21A8CD" w:rsidR="00795E4B" w:rsidRDefault="00795E4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2C4E9F65" w14:textId="5F45BB08" w:rsidR="00795E4B" w:rsidRDefault="00795E4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536166A4" w14:textId="77777777" w:rsidR="00000690" w:rsidRDefault="00000690" w:rsidP="00AC6147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7F378EB6" w14:textId="77777777" w:rsidR="00000690" w:rsidRDefault="00000690" w:rsidP="00AC6147">
      <w:pPr>
        <w:spacing w:line="276" w:lineRule="auto"/>
        <w:rPr>
          <w:rFonts w:ascii="Times New Roman" w:hAnsi="Times New Roman" w:cs="Times New Roman"/>
          <w:sz w:val="28"/>
          <w:szCs w:val="28"/>
          <w:lang w:val="en-CA" w:eastAsia="zh-TW"/>
        </w:rPr>
      </w:pPr>
    </w:p>
    <w:p w14:paraId="7F6B6DDF" w14:textId="77777777" w:rsidR="00000690" w:rsidRPr="00795E4B" w:rsidRDefault="00000690" w:rsidP="00000690">
      <w:pPr>
        <w:spacing w:line="276" w:lineRule="auto"/>
        <w:rPr>
          <w:rFonts w:ascii="Times New Roman" w:hAnsi="Times New Roman" w:cs="Times New Roman"/>
          <w:b/>
          <w:lang w:val="en-CA" w:eastAsia="zh-TW"/>
        </w:rPr>
      </w:pPr>
      <w:r>
        <w:rPr>
          <w:rFonts w:ascii="Times New Roman" w:hAnsi="Times New Roman" w:cs="Times New Roman" w:hint="eastAsia"/>
          <w:b/>
          <w:lang w:val="en-CA" w:eastAsia="zh-TW"/>
        </w:rPr>
        <w:t>列表</w:t>
      </w:r>
      <w:r>
        <w:rPr>
          <w:rFonts w:ascii="Times New Roman" w:hAnsi="Times New Roman" w:cs="Times New Roman" w:hint="eastAsia"/>
          <w:b/>
          <w:lang w:val="en-CA" w:eastAsia="zh-TW"/>
        </w:rPr>
        <w:t>1</w:t>
      </w:r>
      <w:r>
        <w:rPr>
          <w:rFonts w:ascii="Times New Roman" w:hAnsi="Times New Roman" w:cs="Times New Roman"/>
          <w:b/>
          <w:lang w:val="en-CA" w:eastAsia="zh-TW"/>
        </w:rPr>
        <w:t xml:space="preserve">. </w:t>
      </w:r>
      <w:r>
        <w:rPr>
          <w:rFonts w:ascii="Times New Roman" w:hAnsi="Times New Roman" w:cs="Times New Roman" w:hint="eastAsia"/>
          <w:b/>
          <w:lang w:val="en-CA" w:eastAsia="zh-TW"/>
        </w:rPr>
        <w:t>責任常用工具及裝備</w:t>
      </w:r>
    </w:p>
    <w:p w14:paraId="17CEDC6A" w14:textId="116AE743" w:rsidR="004041C5" w:rsidRPr="00AC6147" w:rsidRDefault="00510787" w:rsidP="00AC6147">
      <w:pPr>
        <w:spacing w:line="276" w:lineRule="auto"/>
        <w:rPr>
          <w:rFonts w:ascii="Times New Roman" w:hAnsi="Times New Roman" w:cs="Times New Roman"/>
          <w:sz w:val="28"/>
          <w:szCs w:val="28"/>
          <w:lang w:val="en-CA"/>
        </w:rPr>
      </w:pPr>
      <w:r>
        <w:rPr>
          <w:rFonts w:ascii="Times New Roman" w:hAnsi="Times New Roman" w:cs="Times New Roman" w:hint="eastAsia"/>
          <w:sz w:val="28"/>
          <w:szCs w:val="28"/>
          <w:lang w:val="en-CA" w:eastAsia="zh-TW"/>
        </w:rPr>
        <w:lastRenderedPageBreak/>
        <w:t>快速人物卡</w:t>
      </w:r>
    </w:p>
    <w:p w14:paraId="40475532" w14:textId="77777777" w:rsidR="004041C5" w:rsidRDefault="004041C5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002A50BC" w14:textId="77777777" w:rsidR="004041C5" w:rsidRDefault="004041C5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24E93866" w14:textId="222BE74E" w:rsidR="005B3F99" w:rsidRDefault="00510787" w:rsidP="00795E4B">
      <w:pPr>
        <w:spacing w:line="276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lang w:val="en-CA" w:eastAsia="zh-TW"/>
        </w:rPr>
        <w:t>姓名</w:t>
      </w:r>
      <w:r w:rsidR="004041C5">
        <w:rPr>
          <w:rFonts w:ascii="Times New Roman" w:hAnsi="Times New Roman" w:cs="Times New Roman"/>
          <w:lang w:val="en-CA"/>
        </w:rPr>
        <w:t>:</w:t>
      </w:r>
      <w:r w:rsidR="004041C5">
        <w:rPr>
          <w:rFonts w:ascii="Times New Roman" w:hAnsi="Times New Roman" w:cs="Times New Roman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>
        <w:rPr>
          <w:rFonts w:ascii="Times New Roman" w:hAnsi="Times New Roman" w:cs="Times New Roman"/>
          <w:lang w:val="en-CA"/>
        </w:rPr>
        <w:tab/>
      </w:r>
      <w:r>
        <w:rPr>
          <w:rFonts w:ascii="Times New Roman" w:hAnsi="Times New Roman" w:cs="Times New Roman" w:hint="eastAsia"/>
          <w:lang w:val="en-CA" w:eastAsia="zh-TW"/>
        </w:rPr>
        <w:t>性別</w:t>
      </w:r>
      <w:r w:rsidR="004041C5">
        <w:rPr>
          <w:rFonts w:ascii="Times New Roman" w:hAnsi="Times New Roman" w:cs="Times New Roman"/>
          <w:lang w:val="en-CA"/>
        </w:rPr>
        <w:t>:</w:t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>
        <w:rPr>
          <w:rFonts w:ascii="Times New Roman" w:hAnsi="Times New Roman" w:cs="Times New Roman"/>
          <w:lang w:val="en-CA"/>
        </w:rPr>
        <w:tab/>
      </w:r>
      <w:r>
        <w:rPr>
          <w:rFonts w:ascii="Times New Roman" w:hAnsi="Times New Roman" w:cs="Times New Roman" w:hint="eastAsia"/>
          <w:lang w:val="en-CA" w:eastAsia="zh-TW"/>
        </w:rPr>
        <w:t>年齡</w:t>
      </w:r>
      <w:r w:rsidR="004041C5">
        <w:rPr>
          <w:rFonts w:ascii="Times New Roman" w:hAnsi="Times New Roman" w:cs="Times New Roman"/>
          <w:lang w:val="en-CA"/>
        </w:rPr>
        <w:t>:</w:t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 w:rsidRPr="00AC6147">
        <w:rPr>
          <w:rFonts w:ascii="Times New Roman" w:hAnsi="Times New Roman" w:cs="Times New Roman"/>
          <w:u w:val="single"/>
          <w:lang w:val="en-CA"/>
        </w:rPr>
        <w:tab/>
      </w:r>
      <w:r w:rsidR="004041C5">
        <w:rPr>
          <w:rFonts w:ascii="Times New Roman" w:hAnsi="Times New Roman" w:cs="Times New Roman"/>
          <w:lang w:val="en-CA"/>
        </w:rPr>
        <w:tab/>
      </w:r>
    </w:p>
    <w:p w14:paraId="7C3941D4" w14:textId="77777777" w:rsidR="00510787" w:rsidRDefault="00510787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2FD1A1A4" w14:textId="1D5DA487" w:rsidR="004041C5" w:rsidRDefault="00510787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  <w:r>
        <w:rPr>
          <w:rFonts w:ascii="Times New Roman" w:hAnsi="Times New Roman" w:cs="Times New Roman" w:hint="eastAsia"/>
          <w:lang w:val="en-CA" w:eastAsia="zh-TW"/>
        </w:rPr>
        <w:t>責任</w:t>
      </w:r>
      <w:r w:rsidR="004041C5">
        <w:rPr>
          <w:rFonts w:ascii="Times New Roman" w:hAnsi="Times New Roman" w:cs="Times New Roman"/>
          <w:lang w:val="en-CA" w:eastAsia="zh-TW"/>
        </w:rPr>
        <w:t>:</w:t>
      </w:r>
      <w:r w:rsidR="004041C5" w:rsidRPr="00AC6147">
        <w:rPr>
          <w:rFonts w:ascii="Times New Roman" w:hAnsi="Times New Roman" w:cs="Times New Roman"/>
          <w:u w:val="single"/>
          <w:lang w:val="en-CA" w:eastAsia="zh-TW"/>
        </w:rPr>
        <w:tab/>
      </w:r>
      <w:r w:rsidR="004041C5" w:rsidRPr="00AC6147">
        <w:rPr>
          <w:rFonts w:ascii="Times New Roman" w:hAnsi="Times New Roman" w:cs="Times New Roman"/>
          <w:u w:val="single"/>
          <w:lang w:val="en-CA" w:eastAsia="zh-TW"/>
        </w:rPr>
        <w:tab/>
      </w:r>
      <w:r w:rsidR="004041C5" w:rsidRPr="00AC6147">
        <w:rPr>
          <w:rFonts w:ascii="Times New Roman" w:hAnsi="Times New Roman" w:cs="Times New Roman"/>
          <w:u w:val="single"/>
          <w:lang w:val="en-CA" w:eastAsia="zh-TW"/>
        </w:rPr>
        <w:tab/>
      </w:r>
      <w:r w:rsidR="004041C5">
        <w:rPr>
          <w:rFonts w:ascii="Times New Roman" w:hAnsi="Times New Roman" w:cs="Times New Roman"/>
          <w:lang w:val="en-CA" w:eastAsia="zh-TW"/>
        </w:rPr>
        <w:tab/>
      </w:r>
      <w:r>
        <w:rPr>
          <w:rFonts w:ascii="Times New Roman" w:hAnsi="Times New Roman" w:cs="Times New Roman" w:hint="eastAsia"/>
          <w:lang w:val="en-CA" w:eastAsia="zh-TW"/>
        </w:rPr>
        <w:t>生命值</w:t>
      </w:r>
      <w:r>
        <w:rPr>
          <w:rFonts w:ascii="Times New Roman" w:hAnsi="Times New Roman" w:cs="Times New Roman" w:hint="eastAsia"/>
          <w:lang w:val="en-CA" w:eastAsia="zh-TW"/>
        </w:rPr>
        <w:t>HP</w:t>
      </w:r>
      <w:r w:rsidR="004041C5">
        <w:rPr>
          <w:rFonts w:ascii="Times New Roman" w:hAnsi="Times New Roman" w:cs="Times New Roman"/>
          <w:lang w:val="en-CA" w:eastAsia="zh-TW"/>
        </w:rPr>
        <w:t>:</w:t>
      </w:r>
      <w:r w:rsidR="003173ED">
        <w:rPr>
          <w:rFonts w:ascii="Times New Roman" w:hAnsi="Times New Roman" w:cs="Times New Roman"/>
          <w:u w:val="single"/>
          <w:lang w:val="en-CA" w:eastAsia="zh-TW"/>
        </w:rPr>
        <w:t xml:space="preserve"> </w:t>
      </w:r>
      <w:r w:rsidR="00AC6147" w:rsidRPr="00AC6147">
        <w:rPr>
          <w:rFonts w:ascii="Times New Roman" w:hAnsi="Times New Roman" w:cs="Times New Roman"/>
          <w:color w:val="BFBFBF" w:themeColor="background1" w:themeShade="BF"/>
          <w:u w:val="single" w:color="000000" w:themeColor="text1"/>
          <w:lang w:val="en-CA" w:eastAsia="zh-TW"/>
        </w:rPr>
        <w:t xml:space="preserve">8 + </w:t>
      </w:r>
      <w:r w:rsidR="003173ED">
        <w:rPr>
          <w:rFonts w:ascii="Times New Roman" w:hAnsi="Times New Roman" w:cs="Times New Roman" w:hint="eastAsia"/>
          <w:color w:val="BFBFBF" w:themeColor="background1" w:themeShade="BF"/>
          <w:u w:val="single" w:color="000000" w:themeColor="text1"/>
          <w:lang w:val="en-CA" w:eastAsia="zh-TW"/>
        </w:rPr>
        <w:t>體質調整值</w:t>
      </w:r>
      <w:r w:rsidR="006C177F">
        <w:rPr>
          <w:rFonts w:ascii="Times New Roman" w:hAnsi="Times New Roman" w:cs="Times New Roman"/>
          <w:u w:val="single"/>
          <w:lang w:val="en-CA" w:eastAsia="zh-TW"/>
        </w:rPr>
        <w:t xml:space="preserve"> </w:t>
      </w:r>
      <w:r w:rsidR="006C177F" w:rsidRPr="006C177F">
        <w:rPr>
          <w:rFonts w:ascii="Times New Roman" w:hAnsi="Times New Roman" w:cs="Times New Roman"/>
          <w:lang w:val="en-CA" w:eastAsia="zh-TW"/>
        </w:rPr>
        <w:t xml:space="preserve">    </w:t>
      </w:r>
      <w:r w:rsidR="006C177F">
        <w:rPr>
          <w:rFonts w:ascii="Times New Roman" w:hAnsi="Times New Roman" w:cs="Times New Roman" w:hint="eastAsia"/>
          <w:lang w:val="en-CA" w:eastAsia="zh-TW"/>
        </w:rPr>
        <w:t>護甲等級</w:t>
      </w:r>
      <w:r w:rsidR="006C177F">
        <w:rPr>
          <w:rFonts w:ascii="Times New Roman" w:hAnsi="Times New Roman" w:cs="Times New Roman" w:hint="eastAsia"/>
          <w:lang w:val="en-CA" w:eastAsia="zh-TW"/>
        </w:rPr>
        <w:t>AC</w:t>
      </w:r>
      <w:r w:rsidR="004041C5" w:rsidRPr="00AC6147">
        <w:rPr>
          <w:rFonts w:ascii="Times New Roman" w:hAnsi="Times New Roman" w:cs="Times New Roman"/>
          <w:u w:color="000000" w:themeColor="text1"/>
          <w:lang w:val="en-CA" w:eastAsia="zh-TW"/>
        </w:rPr>
        <w:t>:</w:t>
      </w:r>
      <w:r w:rsidR="003173ED" w:rsidRPr="003173ED">
        <w:rPr>
          <w:rFonts w:ascii="Times New Roman" w:hAnsi="Times New Roman" w:cs="Times New Roman"/>
          <w:u w:val="single" w:color="000000" w:themeColor="text1"/>
          <w:lang w:val="en-CA" w:eastAsia="zh-TW"/>
        </w:rPr>
        <w:t xml:space="preserve">   </w:t>
      </w:r>
      <w:r w:rsidR="00AC6147" w:rsidRPr="00AC6147">
        <w:rPr>
          <w:rFonts w:ascii="Times New Roman" w:hAnsi="Times New Roman" w:cs="Times New Roman"/>
          <w:color w:val="BFBFBF" w:themeColor="background1" w:themeShade="BF"/>
          <w:u w:val="single" w:color="000000" w:themeColor="text1"/>
          <w:lang w:val="en-CA" w:eastAsia="zh-TW"/>
        </w:rPr>
        <w:t xml:space="preserve">10 + </w:t>
      </w:r>
      <w:r w:rsidR="003173ED">
        <w:rPr>
          <w:rFonts w:ascii="Times New Roman" w:hAnsi="Times New Roman" w:cs="Times New Roman" w:hint="eastAsia"/>
          <w:color w:val="BFBFBF" w:themeColor="background1" w:themeShade="BF"/>
          <w:u w:val="single" w:color="000000" w:themeColor="text1"/>
          <w:lang w:val="en-CA" w:eastAsia="zh-TW"/>
        </w:rPr>
        <w:t>敏捷調整值</w:t>
      </w:r>
      <w:r w:rsidR="00AC6147" w:rsidRPr="00AC6147">
        <w:rPr>
          <w:rFonts w:ascii="Times New Roman" w:hAnsi="Times New Roman" w:cs="Times New Roman"/>
          <w:color w:val="BFBFBF" w:themeColor="background1" w:themeShade="BF"/>
          <w:u w:val="single" w:color="000000" w:themeColor="text1"/>
          <w:lang w:val="en-CA" w:eastAsia="zh-TW"/>
        </w:rPr>
        <w:tab/>
      </w:r>
    </w:p>
    <w:p w14:paraId="73B6E3C8" w14:textId="77777777" w:rsidR="004041C5" w:rsidRPr="00795E4B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"/>
        <w:gridCol w:w="1569"/>
        <w:gridCol w:w="1569"/>
        <w:gridCol w:w="1569"/>
        <w:gridCol w:w="1570"/>
        <w:gridCol w:w="1570"/>
      </w:tblGrid>
      <w:tr w:rsidR="004041C5" w14:paraId="715B19FC" w14:textId="77777777" w:rsidTr="00CA0ECB">
        <w:trPr>
          <w:trHeight w:val="364"/>
        </w:trPr>
        <w:tc>
          <w:tcPr>
            <w:tcW w:w="1569" w:type="dxa"/>
            <w:tcBorders>
              <w:bottom w:val="single" w:sz="4" w:space="0" w:color="auto"/>
            </w:tcBorders>
          </w:tcPr>
          <w:p w14:paraId="04C8B2BA" w14:textId="084E49B7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力量</w:t>
            </w:r>
            <w:proofErr w:type="spellStart"/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Str</w:t>
            </w:r>
            <w:proofErr w:type="spellEnd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27D4FA1" w14:textId="57DEF77F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敏捷</w:t>
            </w:r>
            <w:proofErr w:type="spellStart"/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Dex</w:t>
            </w:r>
            <w:proofErr w:type="spellEnd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C64A6F5" w14:textId="74A2F660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體質</w:t>
            </w:r>
            <w:r w:rsidR="004041C5" w:rsidRPr="00795E4B">
              <w:rPr>
                <w:rFonts w:ascii="Times New Roman" w:hAnsi="Times New Roman" w:cs="Times New Roman" w:hint="eastAsia"/>
                <w:b/>
                <w:lang w:val="en-CA" w:eastAsia="zh-TW"/>
              </w:rPr>
              <w:t>C</w:t>
            </w:r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on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C65EC2D" w14:textId="5CC05B61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智力</w:t>
            </w:r>
            <w:proofErr w:type="spellStart"/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Int</w:t>
            </w:r>
            <w:proofErr w:type="spellEnd"/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D227F1E" w14:textId="4E060318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感知</w:t>
            </w:r>
            <w:proofErr w:type="spellStart"/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Wis</w:t>
            </w:r>
            <w:proofErr w:type="spellEnd"/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F739D01" w14:textId="0152D149" w:rsidR="004041C5" w:rsidRDefault="006C177F" w:rsidP="004041C5">
            <w:pPr>
              <w:spacing w:line="276" w:lineRule="auto"/>
              <w:jc w:val="center"/>
              <w:rPr>
                <w:rFonts w:ascii="Times New Roman" w:hAnsi="Times New Roman" w:cs="Times New Roman"/>
                <w:lang w:val="en-CA"/>
              </w:rPr>
            </w:pPr>
            <w:r w:rsidRPr="006C177F">
              <w:rPr>
                <w:rFonts w:ascii="Times New Roman" w:hAnsi="Times New Roman" w:cs="Times New Roman" w:hint="eastAsia"/>
                <w:lang w:val="en-CA" w:eastAsia="zh-TW"/>
              </w:rPr>
              <w:t>魅力</w:t>
            </w:r>
            <w:r w:rsidR="004041C5" w:rsidRPr="00795E4B">
              <w:rPr>
                <w:rFonts w:ascii="Times New Roman" w:hAnsi="Times New Roman" w:cs="Times New Roman"/>
                <w:b/>
                <w:lang w:val="en-CA"/>
              </w:rPr>
              <w:t>Cha</w:t>
            </w:r>
          </w:p>
        </w:tc>
      </w:tr>
      <w:tr w:rsidR="004041C5" w14:paraId="7E08CD28" w14:textId="77777777" w:rsidTr="004041C5">
        <w:trPr>
          <w:trHeight w:val="851"/>
        </w:trPr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2036E" w14:textId="24A76203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A52E0" w14:textId="4467DDF0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32E5" w14:textId="5FBA19A6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34AA" w14:textId="0176F0DE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1D72" w14:textId="4B0315EB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8763" w14:textId="506CA4B9" w:rsidR="004041C5" w:rsidRDefault="004041C5" w:rsidP="004041C5">
            <w:pPr>
              <w:spacing w:line="276" w:lineRule="auto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(     )</w:t>
            </w:r>
          </w:p>
        </w:tc>
      </w:tr>
    </w:tbl>
    <w:p w14:paraId="62966A82" w14:textId="6666C651" w:rsidR="002D1D97" w:rsidRDefault="002D1D97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0FD309B0" w14:textId="2E276CDF" w:rsidR="004041C5" w:rsidRDefault="004041C5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18AE695C" w14:textId="4959DEF3" w:rsidR="0092517A" w:rsidRDefault="006C177F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  <w:r>
        <w:rPr>
          <w:rFonts w:ascii="Times New Roman" w:hAnsi="Times New Roman" w:cs="Times New Roman" w:hint="eastAsia"/>
          <w:lang w:val="en-CA" w:eastAsia="zh-TW"/>
        </w:rPr>
        <w:t>獲取生命值骰數量（使用後打岔畫掉）：</w:t>
      </w:r>
      <w:r w:rsidR="0092517A">
        <w:rPr>
          <w:rFonts w:ascii="Times New Roman" w:hAnsi="Times New Roman" w:cs="Times New Roman"/>
          <w:lang w:val="en-CA" w:eastAsia="zh-TW"/>
        </w:rPr>
        <w:t xml:space="preserve">      O      </w:t>
      </w:r>
      <w:proofErr w:type="spellStart"/>
      <w:r w:rsidR="0092517A">
        <w:rPr>
          <w:rFonts w:ascii="Times New Roman" w:hAnsi="Times New Roman" w:cs="Times New Roman"/>
          <w:lang w:val="en-CA" w:eastAsia="zh-TW"/>
        </w:rPr>
        <w:t>O</w:t>
      </w:r>
      <w:proofErr w:type="spellEnd"/>
      <w:r w:rsidR="0092517A">
        <w:rPr>
          <w:rFonts w:ascii="Times New Roman" w:hAnsi="Times New Roman" w:cs="Times New Roman"/>
          <w:lang w:val="en-CA" w:eastAsia="zh-TW"/>
        </w:rPr>
        <w:t xml:space="preserve">      </w:t>
      </w:r>
      <w:proofErr w:type="spellStart"/>
      <w:r w:rsidR="0092517A">
        <w:rPr>
          <w:rFonts w:ascii="Times New Roman" w:hAnsi="Times New Roman" w:cs="Times New Roman"/>
          <w:lang w:val="en-CA" w:eastAsia="zh-TW"/>
        </w:rPr>
        <w:t>O</w:t>
      </w:r>
      <w:proofErr w:type="spellEnd"/>
      <w:r w:rsidR="0092517A">
        <w:rPr>
          <w:rFonts w:ascii="Times New Roman" w:hAnsi="Times New Roman" w:cs="Times New Roman"/>
          <w:lang w:val="en-CA" w:eastAsia="zh-TW"/>
        </w:rPr>
        <w:t xml:space="preserve">      </w:t>
      </w:r>
      <w:proofErr w:type="spellStart"/>
      <w:r w:rsidR="0092517A">
        <w:rPr>
          <w:rFonts w:ascii="Times New Roman" w:hAnsi="Times New Roman" w:cs="Times New Roman"/>
          <w:lang w:val="en-CA" w:eastAsia="zh-TW"/>
        </w:rPr>
        <w:t>O</w:t>
      </w:r>
      <w:proofErr w:type="spellEnd"/>
      <w:r w:rsidR="0092517A">
        <w:rPr>
          <w:rFonts w:ascii="Times New Roman" w:hAnsi="Times New Roman" w:cs="Times New Roman"/>
          <w:lang w:val="en-CA" w:eastAsia="zh-TW"/>
        </w:rPr>
        <w:t xml:space="preserve">      </w:t>
      </w:r>
      <w:proofErr w:type="spellStart"/>
      <w:r w:rsidR="0092517A">
        <w:rPr>
          <w:rFonts w:ascii="Times New Roman" w:hAnsi="Times New Roman" w:cs="Times New Roman"/>
          <w:lang w:val="en-CA" w:eastAsia="zh-TW"/>
        </w:rPr>
        <w:t>O</w:t>
      </w:r>
      <w:proofErr w:type="spellEnd"/>
    </w:p>
    <w:p w14:paraId="5EB71A33" w14:textId="77777777" w:rsidR="0092517A" w:rsidRDefault="0092517A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398868E0" w14:textId="10A55A2B" w:rsidR="004041C5" w:rsidRDefault="006C177F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  <w:r>
        <w:rPr>
          <w:rFonts w:ascii="Times New Roman" w:hAnsi="Times New Roman" w:cs="Times New Roman" w:hint="eastAsia"/>
          <w:lang w:val="en-CA" w:eastAsia="zh-TW"/>
        </w:rPr>
        <w:t>熟練技能及工具（至少各一個，總共四個）</w:t>
      </w:r>
      <w:r w:rsidR="004041C5">
        <w:rPr>
          <w:rFonts w:ascii="Times New Roman" w:hAnsi="Times New Roman" w:cs="Times New Roman"/>
          <w:lang w:val="en-CA" w:eastAsia="zh-TW"/>
        </w:rPr>
        <w:t>:</w:t>
      </w:r>
    </w:p>
    <w:p w14:paraId="17AC2C05" w14:textId="7B3EE66C" w:rsidR="004041C5" w:rsidRPr="00AC6147" w:rsidRDefault="006C177F" w:rsidP="00795E4B">
      <w:pPr>
        <w:spacing w:line="276" w:lineRule="auto"/>
        <w:rPr>
          <w:rFonts w:ascii="Times New Roman" w:hAnsi="Times New Roman" w:cs="Times New Roman"/>
          <w:color w:val="BFBFBF" w:themeColor="background1" w:themeShade="BF"/>
          <w:lang w:val="en-CA" w:eastAsia="zh-TW"/>
        </w:rPr>
      </w:pP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加值為</w:t>
      </w:r>
      <w:r w:rsidR="00AC6147" w:rsidRPr="00AC6147">
        <w:rPr>
          <w:rFonts w:ascii="Times New Roman" w:hAnsi="Times New Roman" w:cs="Times New Roman"/>
          <w:color w:val="BFBFBF" w:themeColor="background1" w:themeShade="BF"/>
          <w:lang w:val="en-CA" w:eastAsia="zh-TW"/>
        </w:rPr>
        <w:t>2+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屬性調整值，例</w:t>
      </w:r>
      <w:bookmarkStart w:id="0" w:name="_GoBack"/>
      <w:bookmarkEnd w:id="0"/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：選擇隱匿，敏捷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1</w:t>
      </w:r>
      <w:r>
        <w:rPr>
          <w:rFonts w:ascii="Times New Roman" w:hAnsi="Times New Roman" w:cs="Times New Roman"/>
          <w:color w:val="BFBFBF" w:themeColor="background1" w:themeShade="BF"/>
          <w:lang w:val="en-CA" w:eastAsia="zh-TW"/>
        </w:rPr>
        <w:t>4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（調整值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+</w:t>
      </w:r>
      <w:r>
        <w:rPr>
          <w:rFonts w:ascii="Times New Roman" w:hAnsi="Times New Roman" w:cs="Times New Roman"/>
          <w:color w:val="BFBFBF" w:themeColor="background1" w:themeShade="BF"/>
          <w:lang w:val="en-CA" w:eastAsia="zh-TW"/>
        </w:rPr>
        <w:t>2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>），所以技能總加值為</w:t>
      </w:r>
      <w:r>
        <w:rPr>
          <w:rFonts w:ascii="Times New Roman" w:hAnsi="Times New Roman" w:cs="Times New Roman" w:hint="eastAsia"/>
          <w:color w:val="BFBFBF" w:themeColor="background1" w:themeShade="BF"/>
          <w:lang w:val="en-CA" w:eastAsia="zh-TW"/>
        </w:rPr>
        <w:t xml:space="preserve"> </w:t>
      </w:r>
      <w:r>
        <w:rPr>
          <w:rFonts w:ascii="Times New Roman" w:hAnsi="Times New Roman" w:cs="Times New Roman"/>
          <w:color w:val="BFBFBF" w:themeColor="background1" w:themeShade="BF"/>
          <w:lang w:val="en-CA" w:eastAsia="zh-TW"/>
        </w:rPr>
        <w:t>+4</w:t>
      </w:r>
    </w:p>
    <w:p w14:paraId="7871B6FB" w14:textId="3D85A176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4A900375" w14:textId="11E1864F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13EA4045" w14:textId="1CB05A0E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347B8D66" w14:textId="02EC5262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3F21224A" w14:textId="752D3C8F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63793C53" w14:textId="3D0C1817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1404FF54" w14:textId="1EC3EC3F" w:rsidR="004041C5" w:rsidRDefault="004041C5" w:rsidP="00795E4B">
      <w:pPr>
        <w:spacing w:line="276" w:lineRule="auto"/>
        <w:rPr>
          <w:rFonts w:ascii="Times New Roman" w:hAnsi="Times New Roman" w:cs="Times New Roman"/>
          <w:lang w:val="en-CA" w:eastAsia="zh-TW"/>
        </w:rPr>
      </w:pPr>
    </w:p>
    <w:p w14:paraId="5D4ADF3D" w14:textId="25E51A1B" w:rsidR="004041C5" w:rsidRDefault="001546A5" w:rsidP="00795E4B">
      <w:pPr>
        <w:spacing w:line="276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lang w:val="en-CA" w:eastAsia="zh-TW"/>
        </w:rPr>
        <w:t>裝備：</w:t>
      </w:r>
    </w:p>
    <w:p w14:paraId="40C5E8CA" w14:textId="038051A6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6CC8EC9F" w14:textId="732A8D1D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42748D64" w14:textId="0C6118E9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0405657C" w14:textId="1303D64F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15415777" w14:textId="06C51DA4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530ED2E6" w14:textId="77777777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191DD9CD" w14:textId="29395BC6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18828DA7" w14:textId="63810786" w:rsidR="00061CDB" w:rsidRDefault="00061CDB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p w14:paraId="680A80EF" w14:textId="517A5930" w:rsidR="00061CDB" w:rsidRDefault="001546A5" w:rsidP="00795E4B">
      <w:pPr>
        <w:spacing w:line="276" w:lineRule="auto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 w:hint="eastAsia"/>
          <w:lang w:val="en-CA" w:eastAsia="zh-TW"/>
        </w:rPr>
        <w:t>關係：</w:t>
      </w:r>
    </w:p>
    <w:p w14:paraId="75986457" w14:textId="77777777" w:rsidR="004041C5" w:rsidRPr="00795E4B" w:rsidRDefault="004041C5" w:rsidP="00795E4B">
      <w:pPr>
        <w:spacing w:line="276" w:lineRule="auto"/>
        <w:rPr>
          <w:rFonts w:ascii="Times New Roman" w:hAnsi="Times New Roman" w:cs="Times New Roman"/>
          <w:lang w:val="en-CA"/>
        </w:rPr>
      </w:pPr>
    </w:p>
    <w:sectPr w:rsidR="004041C5" w:rsidRPr="00795E4B" w:rsidSect="0000069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42258"/>
    <w:multiLevelType w:val="hybridMultilevel"/>
    <w:tmpl w:val="0E66C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F99"/>
    <w:rsid w:val="00000690"/>
    <w:rsid w:val="00061CDB"/>
    <w:rsid w:val="001546A5"/>
    <w:rsid w:val="00183DFE"/>
    <w:rsid w:val="00266D82"/>
    <w:rsid w:val="002D1D97"/>
    <w:rsid w:val="003173ED"/>
    <w:rsid w:val="003528C7"/>
    <w:rsid w:val="003655E1"/>
    <w:rsid w:val="004041C5"/>
    <w:rsid w:val="00470711"/>
    <w:rsid w:val="004B2FEE"/>
    <w:rsid w:val="00510787"/>
    <w:rsid w:val="0057650F"/>
    <w:rsid w:val="00583209"/>
    <w:rsid w:val="005B3F99"/>
    <w:rsid w:val="006C177F"/>
    <w:rsid w:val="007538BB"/>
    <w:rsid w:val="007554F6"/>
    <w:rsid w:val="00795E4B"/>
    <w:rsid w:val="0092517A"/>
    <w:rsid w:val="00AC6147"/>
    <w:rsid w:val="00B04E97"/>
    <w:rsid w:val="00B43ACC"/>
    <w:rsid w:val="00DB598C"/>
    <w:rsid w:val="00E2750F"/>
    <w:rsid w:val="00E577CF"/>
    <w:rsid w:val="00F74E1B"/>
    <w:rsid w:val="00FD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D67BB"/>
  <w15:chartTrackingRefBased/>
  <w15:docId w15:val="{349A1526-B78B-B248-AEB4-55697CE0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NR12FirstParagraph">
    <w:name w:val="TNR12FirstParagraph"/>
    <w:basedOn w:val="Normal"/>
    <w:qFormat/>
    <w:rsid w:val="007554F6"/>
    <w:pPr>
      <w:spacing w:line="480" w:lineRule="auto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2D1D9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2D1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2F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071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71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Hsiao</dc:creator>
  <cp:keywords/>
  <dc:description/>
  <cp:lastModifiedBy>Yvonne Hsiao</cp:lastModifiedBy>
  <cp:revision>3</cp:revision>
  <cp:lastPrinted>2019-12-31T08:48:00Z</cp:lastPrinted>
  <dcterms:created xsi:type="dcterms:W3CDTF">2019-12-31T08:48:00Z</dcterms:created>
  <dcterms:modified xsi:type="dcterms:W3CDTF">2019-12-31T08:49:00Z</dcterms:modified>
</cp:coreProperties>
</file>